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:rsidR="00545575" w:rsidRDefault="00545575" w:rsidP="00545575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545575" w:rsidRDefault="00545575" w:rsidP="00545575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br/>
      </w:r>
    </w:p>
    <w:p w:rsidR="00545575" w:rsidRDefault="00545575" w:rsidP="00545575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2017-01</w:t>
      </w:r>
    </w:p>
    <w:p w:rsidR="00545575" w:rsidRDefault="00545575" w:rsidP="00545575">
      <w:pPr>
        <w:rPr>
          <w:rFonts w:ascii="Arial" w:eastAsia="SimSun" w:hAnsi="Arial" w:cs="Arial"/>
          <w:b/>
          <w:sz w:val="22"/>
          <w:szCs w:val="22"/>
        </w:rPr>
      </w:pPr>
    </w:p>
    <w:p w:rsidR="00545575" w:rsidRDefault="00545575" w:rsidP="00545575">
      <w:pPr>
        <w:rPr>
          <w:rFonts w:ascii="Arial" w:eastAsia="SimSun" w:hAnsi="Arial" w:cs="Arial"/>
          <w:b/>
          <w:sz w:val="22"/>
          <w:szCs w:val="22"/>
        </w:rPr>
      </w:pPr>
    </w:p>
    <w:p w:rsidR="00545575" w:rsidRDefault="00545575" w:rsidP="00545575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2017-01</w:t>
      </w:r>
    </w:p>
    <w:p w:rsidR="00545575" w:rsidRDefault="00545575" w:rsidP="00545575">
      <w:pPr>
        <w:rPr>
          <w:rFonts w:ascii="Arial" w:eastAsia="SimSun" w:hAnsi="Arial" w:cs="Arial"/>
          <w:sz w:val="22"/>
          <w:szCs w:val="22"/>
        </w:rPr>
      </w:pPr>
    </w:p>
    <w:p w:rsidR="00545575" w:rsidRDefault="00545575" w:rsidP="00545575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>: Torsdag 19 Januar.</w:t>
      </w:r>
    </w:p>
    <w:p w:rsidR="00545575" w:rsidRDefault="00545575" w:rsidP="00545575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Osloidrettens hus, rom: 355 Ekeberg, Oslo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545575" w:rsidRDefault="00545575" w:rsidP="00545575">
      <w:pPr>
        <w:rPr>
          <w:rFonts w:ascii="Arial" w:eastAsia="SimSun" w:hAnsi="Arial" w:cs="Arial"/>
          <w:b/>
          <w:sz w:val="22"/>
          <w:szCs w:val="22"/>
        </w:rPr>
      </w:pPr>
    </w:p>
    <w:p w:rsidR="00545575" w:rsidRDefault="00545575" w:rsidP="00545575">
      <w:pPr>
        <w:rPr>
          <w:rFonts w:ascii="Arial" w:eastAsia="SimSun" w:hAnsi="Arial" w:cs="Arial"/>
          <w:b/>
          <w:sz w:val="22"/>
          <w:szCs w:val="22"/>
        </w:rPr>
      </w:pPr>
    </w:p>
    <w:p w:rsidR="00545575" w:rsidRDefault="00545575" w:rsidP="00545575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>: Vidar Tangen, Håkon Olsen, Mina Svele</w:t>
      </w:r>
    </w:p>
    <w:p w:rsidR="00545575" w:rsidRDefault="00545575" w:rsidP="00545575">
      <w:pPr>
        <w:ind w:left="1536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Egil Kroknes, Vegard Røysum, Leif Sydengen, Geir Johansen, Anita Stavik, Amund Tjellaug og Ove Johansen.</w:t>
      </w:r>
    </w:p>
    <w:p w:rsidR="00D91B3F" w:rsidRDefault="00D91B3F" w:rsidP="00D91B3F">
      <w:pPr>
        <w:rPr>
          <w:rFonts w:ascii="Arial" w:eastAsia="SimSun" w:hAnsi="Arial" w:cs="Arial"/>
          <w:b/>
          <w:sz w:val="22"/>
          <w:szCs w:val="22"/>
        </w:rPr>
      </w:pPr>
    </w:p>
    <w:p w:rsidR="00D91B3F" w:rsidRDefault="00D91B3F" w:rsidP="00D91B3F">
      <w:pPr>
        <w:rPr>
          <w:rFonts w:ascii="Arial" w:eastAsia="SimSun" w:hAnsi="Arial" w:cs="Arial"/>
          <w:b/>
          <w:sz w:val="22"/>
          <w:szCs w:val="22"/>
        </w:rPr>
      </w:pPr>
    </w:p>
    <w:p w:rsidR="00D91B3F" w:rsidRDefault="00D91B3F" w:rsidP="00D91B3F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2016-04 er godkjent via e-post.</w:t>
      </w: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8623E8" w:rsidRDefault="006D12A5" w:rsidP="00D91B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D91B3F" w:rsidRDefault="000F172F" w:rsidP="00D91B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01/16</w:t>
      </w:r>
      <w:r>
        <w:rPr>
          <w:rFonts w:ascii="Arial" w:hAnsi="Arial" w:cs="Arial"/>
          <w:b/>
          <w:sz w:val="22"/>
          <w:szCs w:val="22"/>
        </w:rPr>
        <w:tab/>
        <w:t>Økonomi 2016</w:t>
      </w:r>
      <w:r>
        <w:rPr>
          <w:rFonts w:ascii="Arial" w:hAnsi="Arial" w:cs="Arial"/>
          <w:b/>
          <w:sz w:val="22"/>
          <w:szCs w:val="22"/>
        </w:rPr>
        <w:br/>
        <w:t>02/16</w:t>
      </w:r>
      <w:r w:rsidR="00D91B3F">
        <w:rPr>
          <w:rFonts w:ascii="Arial" w:hAnsi="Arial" w:cs="Arial"/>
          <w:b/>
          <w:sz w:val="22"/>
          <w:szCs w:val="22"/>
        </w:rPr>
        <w:tab/>
        <w:t>Aktiviteter 2016</w:t>
      </w:r>
    </w:p>
    <w:p w:rsidR="000F172F" w:rsidRDefault="000F172F" w:rsidP="00D91B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13/16</w:t>
      </w:r>
      <w:r>
        <w:rPr>
          <w:rFonts w:ascii="Arial" w:hAnsi="Arial" w:cs="Arial"/>
          <w:b/>
          <w:sz w:val="22"/>
          <w:szCs w:val="22"/>
        </w:rPr>
        <w:tab/>
        <w:t>Sammenslåing med Hedmark og Oppland Styrkeløftkrets.</w:t>
      </w:r>
    </w:p>
    <w:p w:rsidR="009435FD" w:rsidRDefault="009435FD" w:rsidP="009435FD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16/16</w:t>
      </w:r>
      <w:r>
        <w:rPr>
          <w:rFonts w:ascii="Arial" w:eastAsia="SimSun" w:hAnsi="Arial" w:cs="Arial"/>
          <w:b/>
          <w:sz w:val="22"/>
          <w:szCs w:val="22"/>
        </w:rPr>
        <w:tab/>
      </w:r>
      <w:r w:rsidRPr="009435FD">
        <w:rPr>
          <w:rFonts w:ascii="Arial" w:eastAsia="SimSun" w:hAnsi="Arial" w:cs="Arial"/>
          <w:b/>
          <w:sz w:val="22"/>
          <w:szCs w:val="22"/>
        </w:rPr>
        <w:t xml:space="preserve">RM 2017 </w:t>
      </w:r>
    </w:p>
    <w:p w:rsidR="009435FD" w:rsidRPr="009435FD" w:rsidRDefault="009435FD" w:rsidP="009435FD">
      <w:pPr>
        <w:rPr>
          <w:rFonts w:ascii="Arial" w:eastAsia="SimSun" w:hAnsi="Arial" w:cs="Arial"/>
          <w:b/>
          <w:sz w:val="22"/>
          <w:szCs w:val="22"/>
        </w:rPr>
      </w:pPr>
      <w:r w:rsidRPr="009435FD">
        <w:rPr>
          <w:rFonts w:ascii="Arial" w:eastAsia="SimSun" w:hAnsi="Arial" w:cs="Arial"/>
          <w:b/>
          <w:sz w:val="22"/>
          <w:szCs w:val="22"/>
        </w:rPr>
        <w:t>17/16</w:t>
      </w:r>
      <w:r w:rsidRPr="009435FD">
        <w:rPr>
          <w:rFonts w:ascii="Arial" w:eastAsia="SimSun" w:hAnsi="Arial" w:cs="Arial"/>
          <w:b/>
          <w:sz w:val="22"/>
          <w:szCs w:val="22"/>
        </w:rPr>
        <w:tab/>
      </w:r>
      <w:proofErr w:type="spellStart"/>
      <w:r w:rsidRPr="009435FD">
        <w:rPr>
          <w:rFonts w:ascii="Arial" w:eastAsia="SimSun" w:hAnsi="Arial" w:cs="Arial"/>
          <w:b/>
          <w:sz w:val="22"/>
          <w:szCs w:val="22"/>
        </w:rPr>
        <w:t>Regionsledersamling</w:t>
      </w:r>
      <w:proofErr w:type="spellEnd"/>
      <w:r w:rsidRPr="009435FD">
        <w:rPr>
          <w:rFonts w:ascii="Arial" w:eastAsia="SimSun" w:hAnsi="Arial" w:cs="Arial"/>
          <w:b/>
          <w:sz w:val="22"/>
          <w:szCs w:val="22"/>
        </w:rPr>
        <w:t xml:space="preserve"> 2016</w:t>
      </w:r>
    </w:p>
    <w:p w:rsidR="009435FD" w:rsidRPr="009435FD" w:rsidRDefault="009435FD" w:rsidP="009435FD">
      <w:pPr>
        <w:rPr>
          <w:rFonts w:ascii="Arial" w:eastAsia="SimSun" w:hAnsi="Arial" w:cs="Arial"/>
          <w:b/>
          <w:sz w:val="22"/>
          <w:szCs w:val="22"/>
        </w:rPr>
      </w:pPr>
    </w:p>
    <w:p w:rsidR="009435FD" w:rsidRDefault="009435FD" w:rsidP="00D91B3F">
      <w:pPr>
        <w:rPr>
          <w:rFonts w:ascii="Arial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C70E2F" w:rsidRPr="002348E2" w:rsidRDefault="00C70E2F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455188" w:rsidRDefault="000766E6" w:rsidP="00E739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91B3F">
        <w:rPr>
          <w:rFonts w:ascii="Arial" w:hAnsi="Arial" w:cs="Arial"/>
          <w:sz w:val="22"/>
          <w:szCs w:val="22"/>
        </w:rPr>
        <w:t>Brumunddal AK søkte om å arrangere RM UF 2017 første helgen i September og det ble godkjent.</w:t>
      </w:r>
    </w:p>
    <w:p w:rsidR="00D91B3F" w:rsidRDefault="00D91B3F" w:rsidP="00E7392B">
      <w:pPr>
        <w:rPr>
          <w:rFonts w:ascii="Arial" w:hAnsi="Arial" w:cs="Arial"/>
          <w:sz w:val="22"/>
          <w:szCs w:val="22"/>
        </w:rPr>
      </w:pPr>
    </w:p>
    <w:p w:rsidR="00D91B3F" w:rsidRDefault="000766E6" w:rsidP="00E739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91B3F">
        <w:rPr>
          <w:rFonts w:ascii="Arial" w:hAnsi="Arial" w:cs="Arial"/>
          <w:sz w:val="22"/>
          <w:szCs w:val="22"/>
        </w:rPr>
        <w:t xml:space="preserve">Ungdomsstipendet gikk til Julie </w:t>
      </w:r>
      <w:r w:rsidR="000F172F">
        <w:rPr>
          <w:rFonts w:ascii="Arial" w:hAnsi="Arial" w:cs="Arial"/>
          <w:sz w:val="22"/>
          <w:szCs w:val="22"/>
        </w:rPr>
        <w:t>Antonsen o</w:t>
      </w:r>
      <w:r w:rsidR="00D91B3F">
        <w:rPr>
          <w:rFonts w:ascii="Arial" w:hAnsi="Arial" w:cs="Arial"/>
          <w:sz w:val="22"/>
          <w:szCs w:val="22"/>
        </w:rPr>
        <w:t>g Henrik Hagen.</w:t>
      </w:r>
    </w:p>
    <w:p w:rsidR="00D91B3F" w:rsidRDefault="00D91B3F" w:rsidP="00E7392B">
      <w:pPr>
        <w:rPr>
          <w:rFonts w:ascii="Arial" w:hAnsi="Arial" w:cs="Arial"/>
          <w:sz w:val="22"/>
          <w:szCs w:val="22"/>
        </w:rPr>
      </w:pPr>
    </w:p>
    <w:p w:rsidR="00D91B3F" w:rsidRPr="002348E2" w:rsidRDefault="00D91B3F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>Vegard Røysum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D17E8B" w:rsidRDefault="00D17E8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 w:rsidR="000F172F">
        <w:rPr>
          <w:rFonts w:ascii="Arial" w:eastAsia="SimSun" w:hAnsi="Arial" w:cs="Arial"/>
          <w:b/>
          <w:sz w:val="22"/>
          <w:szCs w:val="22"/>
        </w:rPr>
        <w:t>7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D17E8B" w:rsidRDefault="0082375A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D02929">
        <w:rPr>
          <w:rFonts w:ascii="Arial" w:eastAsia="SimSun" w:hAnsi="Arial" w:cs="Arial"/>
          <w:sz w:val="22"/>
          <w:szCs w:val="22"/>
        </w:rPr>
        <w:t>Rapportering</w:t>
      </w:r>
      <w:r w:rsidR="0038545E" w:rsidRPr="00D02929">
        <w:rPr>
          <w:rFonts w:ascii="Arial" w:eastAsia="SimSun" w:hAnsi="Arial" w:cs="Arial"/>
          <w:sz w:val="22"/>
          <w:szCs w:val="22"/>
        </w:rPr>
        <w:t xml:space="preserve">. </w:t>
      </w:r>
    </w:p>
    <w:p w:rsidR="00D20081" w:rsidRDefault="006C4E5E" w:rsidP="006C4E5E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Vi fikk et overskudd med kr: 7823,58,-</w:t>
      </w:r>
    </w:p>
    <w:p w:rsidR="006C4E5E" w:rsidRDefault="006C4E5E" w:rsidP="006C4E5E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Vegard og Vidar har fått fullmakt til å plassere en sum av regionenes penger inn på en fastrentekonto for å øke vårt kapital.</w:t>
      </w:r>
    </w:p>
    <w:p w:rsidR="00013271" w:rsidRPr="002C15ED" w:rsidRDefault="00013271" w:rsidP="002C15ED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Regionen har opprettet en Vipps kon</w:t>
      </w:r>
      <w:r w:rsidR="00321026">
        <w:rPr>
          <w:rFonts w:ascii="Arial" w:eastAsia="SimSun" w:hAnsi="Arial" w:cs="Arial"/>
          <w:sz w:val="22"/>
          <w:szCs w:val="22"/>
        </w:rPr>
        <w:t>to</w:t>
      </w:r>
      <w:r>
        <w:rPr>
          <w:rFonts w:ascii="Arial" w:eastAsia="SimSun" w:hAnsi="Arial" w:cs="Arial"/>
          <w:sz w:val="22"/>
          <w:szCs w:val="22"/>
        </w:rPr>
        <w:t xml:space="preserve">. Søk opp Styrkeløftregion Øst, vår logo vil da dukke opp. </w:t>
      </w:r>
      <w:r w:rsidR="00321026">
        <w:rPr>
          <w:rFonts w:ascii="Arial" w:eastAsia="SimSun" w:hAnsi="Arial" w:cs="Arial"/>
          <w:sz w:val="22"/>
          <w:szCs w:val="22"/>
        </w:rPr>
        <w:t xml:space="preserve">Regionen vil bli belastet med 2,5% av beløpet som overføres. </w:t>
      </w:r>
      <w:bookmarkStart w:id="0" w:name="_GoBack"/>
      <w:bookmarkEnd w:id="0"/>
    </w:p>
    <w:p w:rsidR="00013271" w:rsidRDefault="00013271" w:rsidP="006C4E5E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-Budsjett revideres i Februar etter at vi har fått vite hva tildelingen fra NSF blir og tilskuddet fra Bingo. </w:t>
      </w:r>
    </w:p>
    <w:p w:rsidR="00013271" w:rsidRDefault="00013271" w:rsidP="006C4E5E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Budsjett for 2018 vil komme da i Februar.</w:t>
      </w:r>
    </w:p>
    <w:p w:rsidR="000363A2" w:rsidRPr="000363A2" w:rsidRDefault="000363A2" w:rsidP="000363A2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0F172F">
        <w:rPr>
          <w:rFonts w:ascii="Arial" w:eastAsia="SimSun" w:hAnsi="Arial" w:cs="Arial"/>
          <w:b/>
          <w:sz w:val="22"/>
          <w:szCs w:val="22"/>
        </w:rPr>
        <w:t>7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0F172F">
        <w:rPr>
          <w:rFonts w:ascii="Arial" w:hAnsi="Arial" w:cs="Arial"/>
          <w:sz w:val="22"/>
          <w:szCs w:val="22"/>
        </w:rPr>
        <w:t>2017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9017AF" w:rsidRDefault="00492C51" w:rsidP="00B30F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2C15ED" w:rsidRPr="002C15ED" w:rsidRDefault="002C15ED" w:rsidP="002C15ED">
      <w:pPr>
        <w:ind w:left="72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Pr="002C15ED">
        <w:rPr>
          <w:rFonts w:ascii="Arial" w:eastAsia="SimSun" w:hAnsi="Arial" w:cs="Arial"/>
          <w:sz w:val="22"/>
          <w:szCs w:val="22"/>
        </w:rPr>
        <w:t>Hit</w:t>
      </w:r>
      <w:r>
        <w:rPr>
          <w:rFonts w:ascii="Arial" w:eastAsia="SimSun" w:hAnsi="Arial" w:cs="Arial"/>
          <w:sz w:val="22"/>
          <w:szCs w:val="22"/>
        </w:rPr>
        <w:t>til har 11 klubber betalt k</w:t>
      </w:r>
      <w:r w:rsidRPr="002C15ED">
        <w:rPr>
          <w:rFonts w:ascii="Arial" w:eastAsia="SimSun" w:hAnsi="Arial" w:cs="Arial"/>
          <w:sz w:val="22"/>
          <w:szCs w:val="22"/>
        </w:rPr>
        <w:t>onti</w:t>
      </w:r>
      <w:r>
        <w:rPr>
          <w:rFonts w:ascii="Arial" w:eastAsia="SimSun" w:hAnsi="Arial" w:cs="Arial"/>
          <w:sz w:val="22"/>
          <w:szCs w:val="22"/>
        </w:rPr>
        <w:t>ngent til regionen.</w:t>
      </w: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174E8B" w:rsidRDefault="00174E8B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7930">
        <w:rPr>
          <w:rFonts w:ascii="Arial" w:hAnsi="Arial" w:cs="Arial"/>
          <w:sz w:val="22"/>
          <w:szCs w:val="22"/>
        </w:rPr>
        <w:t>Regions trener</w:t>
      </w:r>
      <w:r>
        <w:rPr>
          <w:rFonts w:ascii="Arial" w:hAnsi="Arial" w:cs="Arial"/>
          <w:sz w:val="22"/>
          <w:szCs w:val="22"/>
        </w:rPr>
        <w:t>ordning,</w:t>
      </w:r>
      <w:r w:rsidR="00492C51">
        <w:rPr>
          <w:rFonts w:ascii="Arial" w:hAnsi="Arial" w:cs="Arial"/>
          <w:sz w:val="22"/>
          <w:szCs w:val="22"/>
        </w:rPr>
        <w:t xml:space="preserve"> Ansvar Egil Kroknes</w:t>
      </w:r>
    </w:p>
    <w:p w:rsidR="00492C51" w:rsidRDefault="00492C51" w:rsidP="00E87E0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12A5">
        <w:rPr>
          <w:rFonts w:ascii="Arial" w:hAnsi="Arial" w:cs="Arial"/>
          <w:sz w:val="22"/>
          <w:szCs w:val="22"/>
        </w:rPr>
        <w:t>Orientering</w:t>
      </w:r>
    </w:p>
    <w:p w:rsidR="00001642" w:rsidRDefault="00001642" w:rsidP="00001642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-Vi har fra 1/1-17 3 </w:t>
      </w:r>
      <w:proofErr w:type="spellStart"/>
      <w:r>
        <w:rPr>
          <w:rFonts w:ascii="Arial" w:hAnsi="Arial" w:cs="Arial"/>
          <w:sz w:val="22"/>
          <w:szCs w:val="22"/>
        </w:rPr>
        <w:t>regionstrenere</w:t>
      </w:r>
      <w:proofErr w:type="spellEnd"/>
      <w:r>
        <w:rPr>
          <w:rFonts w:ascii="Arial" w:hAnsi="Arial" w:cs="Arial"/>
          <w:sz w:val="22"/>
          <w:szCs w:val="22"/>
        </w:rPr>
        <w:t>, Marius Arnesen, Pål Guddal og siste mann inn er Roger Eriksen. De tre er nå likestilte, men Marius Arnesen er koordinator.</w:t>
      </w:r>
    </w:p>
    <w:p w:rsidR="00001642" w:rsidRDefault="00001642" w:rsidP="00001642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Regionslagsamling var den 21. Januar.</w:t>
      </w:r>
    </w:p>
    <w:p w:rsidR="00001642" w:rsidRDefault="00001642" w:rsidP="00001642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Det har vært et klubbesøk, hos Frogner Atletklubb den 11. Januar. Dere kan lese om det på vår webside.</w:t>
      </w:r>
    </w:p>
    <w:p w:rsidR="00001642" w:rsidRDefault="00001642" w:rsidP="00001642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Neste besøk blir hos Lenja. </w:t>
      </w:r>
    </w:p>
    <w:p w:rsidR="006F6BFF" w:rsidRPr="006F6BFF" w:rsidRDefault="006F6BFF" w:rsidP="006F6BFF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skal komme ny mal fra </w:t>
      </w:r>
      <w:r w:rsidR="00001642">
        <w:rPr>
          <w:rFonts w:ascii="Arial" w:hAnsi="Arial" w:cs="Arial"/>
          <w:sz w:val="22"/>
          <w:szCs w:val="22"/>
        </w:rPr>
        <w:t xml:space="preserve">NSF som skal være med på programmet når </w:t>
      </w:r>
      <w:proofErr w:type="spellStart"/>
      <w:r w:rsidR="00001642">
        <w:rPr>
          <w:rFonts w:ascii="Arial" w:hAnsi="Arial" w:cs="Arial"/>
          <w:sz w:val="22"/>
          <w:szCs w:val="22"/>
        </w:rPr>
        <w:t>regionstrenere</w:t>
      </w:r>
      <w:proofErr w:type="spellEnd"/>
      <w:r w:rsidR="00001642">
        <w:rPr>
          <w:rFonts w:ascii="Arial" w:hAnsi="Arial" w:cs="Arial"/>
          <w:sz w:val="22"/>
          <w:szCs w:val="22"/>
        </w:rPr>
        <w:t xml:space="preserve"> er på besøk. Det skal nå inn</w:t>
      </w:r>
      <w:r>
        <w:rPr>
          <w:rFonts w:ascii="Arial" w:hAnsi="Arial" w:cs="Arial"/>
          <w:sz w:val="22"/>
          <w:szCs w:val="22"/>
        </w:rPr>
        <w:t>e</w:t>
      </w:r>
      <w:r w:rsidR="00001642">
        <w:rPr>
          <w:rFonts w:ascii="Arial" w:hAnsi="Arial" w:cs="Arial"/>
          <w:sz w:val="22"/>
          <w:szCs w:val="22"/>
        </w:rPr>
        <w:t xml:space="preserve">holde Lagledelse, </w:t>
      </w:r>
      <w:proofErr w:type="spellStart"/>
      <w:r w:rsidR="00001642">
        <w:rPr>
          <w:rFonts w:ascii="Arial" w:hAnsi="Arial" w:cs="Arial"/>
          <w:sz w:val="22"/>
          <w:szCs w:val="22"/>
        </w:rPr>
        <w:t>coaching</w:t>
      </w:r>
      <w:proofErr w:type="spellEnd"/>
      <w:r w:rsidR="0000164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01642">
        <w:rPr>
          <w:rFonts w:ascii="Arial" w:hAnsi="Arial" w:cs="Arial"/>
          <w:sz w:val="22"/>
          <w:szCs w:val="22"/>
        </w:rPr>
        <w:t>plattingkurs</w:t>
      </w:r>
      <w:proofErr w:type="spellEnd"/>
      <w:r w:rsidR="00001642">
        <w:rPr>
          <w:rFonts w:ascii="Arial" w:hAnsi="Arial" w:cs="Arial"/>
          <w:sz w:val="22"/>
          <w:szCs w:val="22"/>
        </w:rPr>
        <w:t xml:space="preserve"> og løfteutstyr. Alle klubbene vil </w:t>
      </w:r>
      <w:r>
        <w:rPr>
          <w:rFonts w:ascii="Arial" w:hAnsi="Arial" w:cs="Arial"/>
          <w:sz w:val="22"/>
          <w:szCs w:val="22"/>
        </w:rPr>
        <w:t>nok ikke komme til å trenge alt, men at man setter opp et ønske til trenerne når man vil ha besøk av de. Informasjon vil bli gitt ut til klubbene.</w:t>
      </w:r>
    </w:p>
    <w:p w:rsidR="006D12A5" w:rsidRDefault="006D12A5" w:rsidP="006D12A5">
      <w:pPr>
        <w:rPr>
          <w:rFonts w:ascii="Arial" w:hAnsi="Arial" w:cs="Arial"/>
          <w:sz w:val="22"/>
          <w:szCs w:val="22"/>
        </w:rPr>
      </w:pPr>
    </w:p>
    <w:p w:rsidR="006D12A5" w:rsidRPr="006D12A5" w:rsidRDefault="006D12A5" w:rsidP="006D12A5">
      <w:pPr>
        <w:rPr>
          <w:rFonts w:ascii="Arial" w:hAnsi="Arial" w:cs="Arial"/>
          <w:sz w:val="22"/>
          <w:szCs w:val="22"/>
        </w:rPr>
      </w:pPr>
    </w:p>
    <w:p w:rsidR="00492C51" w:rsidRDefault="000F172F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2017</w:t>
      </w:r>
      <w:r w:rsidR="00492C51">
        <w:rPr>
          <w:rFonts w:ascii="Arial" w:hAnsi="Arial" w:cs="Arial"/>
          <w:sz w:val="22"/>
          <w:szCs w:val="22"/>
        </w:rPr>
        <w:t>, Ansvar Håkon Olsen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013271" w:rsidRDefault="00013271" w:rsidP="00013271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Regionen ser seg nødt til å arrangere et REP kurs for de som mangler det. Etter hva vi ser er det ganske mange som trenger de</w:t>
      </w:r>
      <w:r w:rsidR="0029132C">
        <w:rPr>
          <w:rFonts w:ascii="Arial" w:hAnsi="Arial" w:cs="Arial"/>
          <w:sz w:val="22"/>
          <w:szCs w:val="22"/>
        </w:rPr>
        <w:t>t. Det vil bare ta et par timer i en helg.</w:t>
      </w:r>
    </w:p>
    <w:p w:rsidR="00B30F68" w:rsidRPr="008623E8" w:rsidRDefault="00B30F68" w:rsidP="008623E8">
      <w:pPr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 w:rsidR="0094212A">
        <w:rPr>
          <w:rFonts w:ascii="Arial" w:hAnsi="Arial" w:cs="Arial"/>
          <w:sz w:val="22"/>
          <w:szCs w:val="22"/>
        </w:rPr>
        <w:t>for regionen, Ansvar Geir Johansen</w:t>
      </w:r>
    </w:p>
    <w:p w:rsidR="00953A3D" w:rsidRDefault="00953A3D" w:rsidP="00953A3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F143DF">
        <w:rPr>
          <w:rFonts w:ascii="Arial" w:hAnsi="Arial" w:cs="Arial"/>
          <w:sz w:val="22"/>
          <w:szCs w:val="22"/>
        </w:rPr>
        <w:t xml:space="preserve">- Det blir arrangert 2 RM </w:t>
      </w:r>
      <w:r w:rsidR="000766E6">
        <w:rPr>
          <w:rFonts w:ascii="Arial" w:hAnsi="Arial" w:cs="Arial"/>
          <w:sz w:val="22"/>
          <w:szCs w:val="22"/>
        </w:rPr>
        <w:t>og 3 NM</w:t>
      </w:r>
    </w:p>
    <w:p w:rsidR="00881243" w:rsidRDefault="00881243" w:rsidP="00881243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RM har nå 55 utøvere som skal løfte helgen 4-5 Februar</w:t>
      </w:r>
    </w:p>
    <w:p w:rsidR="00013271" w:rsidRDefault="00881243" w:rsidP="00013271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NM Benk blir arrangert av IL Kraftsport og det går i Frogner Idrettshall.</w:t>
      </w:r>
    </w:p>
    <w:p w:rsidR="00345F71" w:rsidRDefault="00345F71" w:rsidP="00345F71">
      <w:pPr>
        <w:rPr>
          <w:rFonts w:ascii="Arial" w:hAnsi="Arial" w:cs="Arial"/>
          <w:sz w:val="22"/>
          <w:szCs w:val="22"/>
        </w:rPr>
      </w:pPr>
    </w:p>
    <w:p w:rsidR="00345F71" w:rsidRDefault="00345F71" w:rsidP="00345F71">
      <w:pPr>
        <w:rPr>
          <w:rFonts w:ascii="Arial" w:hAnsi="Arial" w:cs="Arial"/>
          <w:sz w:val="22"/>
          <w:szCs w:val="22"/>
        </w:rPr>
      </w:pPr>
    </w:p>
    <w:p w:rsidR="00345F71" w:rsidRPr="0034631B" w:rsidRDefault="00345F71" w:rsidP="00345F71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</w:t>
      </w:r>
    </w:p>
    <w:p w:rsidR="003C551E" w:rsidRDefault="00345F71" w:rsidP="0015468C">
      <w:pPr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</w:t>
      </w:r>
    </w:p>
    <w:p w:rsidR="00F22C84" w:rsidRDefault="00F22C84" w:rsidP="0015468C">
      <w:pPr>
        <w:rPr>
          <w:rFonts w:ascii="Arial" w:hAnsi="Arial" w:cs="Arial"/>
          <w:sz w:val="22"/>
          <w:szCs w:val="22"/>
        </w:rPr>
      </w:pPr>
    </w:p>
    <w:p w:rsidR="007A62D4" w:rsidRDefault="007A62D4" w:rsidP="0015468C">
      <w:pPr>
        <w:rPr>
          <w:rFonts w:ascii="Arial" w:hAnsi="Arial" w:cs="Arial"/>
          <w:sz w:val="22"/>
          <w:szCs w:val="22"/>
        </w:rPr>
      </w:pPr>
    </w:p>
    <w:p w:rsidR="007A62D4" w:rsidRDefault="007A62D4" w:rsidP="0015468C">
      <w:pPr>
        <w:rPr>
          <w:rFonts w:ascii="Arial" w:hAnsi="Arial" w:cs="Arial"/>
          <w:sz w:val="22"/>
          <w:szCs w:val="22"/>
        </w:rPr>
      </w:pPr>
    </w:p>
    <w:p w:rsidR="00673950" w:rsidRDefault="00082F0B" w:rsidP="006F147B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345F71" w:rsidRDefault="00345F71" w:rsidP="006F147B">
      <w:pPr>
        <w:rPr>
          <w:rFonts w:ascii="Arial" w:eastAsia="SimSun" w:hAnsi="Arial" w:cs="Arial"/>
          <w:b/>
          <w:sz w:val="24"/>
          <w:szCs w:val="24"/>
        </w:rPr>
      </w:pPr>
    </w:p>
    <w:p w:rsidR="008623E8" w:rsidRDefault="00327EDA" w:rsidP="006F147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</w:t>
      </w:r>
      <w:r w:rsidR="000F172F" w:rsidRPr="00327EDA">
        <w:rPr>
          <w:rFonts w:ascii="Arial" w:eastAsia="SimSun" w:hAnsi="Arial" w:cs="Arial"/>
          <w:b/>
          <w:sz w:val="22"/>
          <w:szCs w:val="22"/>
        </w:rPr>
        <w:t>3/17</w:t>
      </w:r>
      <w:r>
        <w:rPr>
          <w:rFonts w:ascii="Arial" w:eastAsia="SimSun" w:hAnsi="Arial" w:cs="Arial"/>
          <w:b/>
          <w:sz w:val="22"/>
          <w:szCs w:val="22"/>
        </w:rPr>
        <w:tab/>
        <w:t>Regionstinget 2017</w:t>
      </w:r>
    </w:p>
    <w:p w:rsidR="007A62D4" w:rsidRDefault="006F6BFF" w:rsidP="009F4AB4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Blir lørdag</w:t>
      </w:r>
      <w:r w:rsidR="009F4AB4">
        <w:rPr>
          <w:rFonts w:ascii="Arial" w:eastAsia="SimSun" w:hAnsi="Arial" w:cs="Arial"/>
          <w:sz w:val="22"/>
          <w:szCs w:val="22"/>
        </w:rPr>
        <w:t xml:space="preserve"> 18. Mars kl. 11. Det vil bli sendt ut en invitasjon en </w:t>
      </w:r>
      <w:proofErr w:type="spellStart"/>
      <w:r w:rsidR="009F4AB4">
        <w:rPr>
          <w:rFonts w:ascii="Arial" w:eastAsia="SimSun" w:hAnsi="Arial" w:cs="Arial"/>
          <w:sz w:val="22"/>
          <w:szCs w:val="22"/>
        </w:rPr>
        <w:t>mnd</w:t>
      </w:r>
      <w:proofErr w:type="spellEnd"/>
      <w:r w:rsidR="009F4AB4">
        <w:rPr>
          <w:rFonts w:ascii="Arial" w:eastAsia="SimSun" w:hAnsi="Arial" w:cs="Arial"/>
          <w:sz w:val="22"/>
          <w:szCs w:val="22"/>
        </w:rPr>
        <w:t xml:space="preserve"> før og sakslisten kommer 2 uker før tinget. </w:t>
      </w:r>
    </w:p>
    <w:p w:rsidR="009F4AB4" w:rsidRDefault="009F4AB4" w:rsidP="009F4AB4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Strategiplanen for 2017-19 er godkjent av styret og vil komme ut sammen med </w:t>
      </w:r>
      <w:proofErr w:type="spellStart"/>
      <w:r>
        <w:rPr>
          <w:rFonts w:ascii="Arial" w:eastAsia="SimSun" w:hAnsi="Arial" w:cs="Arial"/>
          <w:sz w:val="22"/>
          <w:szCs w:val="22"/>
        </w:rPr>
        <w:t>tingdokumentet</w:t>
      </w:r>
      <w:proofErr w:type="spellEnd"/>
      <w:r>
        <w:rPr>
          <w:rFonts w:ascii="Arial" w:eastAsia="SimSun" w:hAnsi="Arial" w:cs="Arial"/>
          <w:sz w:val="22"/>
          <w:szCs w:val="22"/>
        </w:rPr>
        <w:t>.</w:t>
      </w:r>
    </w:p>
    <w:p w:rsidR="002C15ED" w:rsidRDefault="002C15ED" w:rsidP="009F4AB4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Regionens lov må kontrolleres not NIFs lov norm og ev. endringer foreslås til tinget.</w:t>
      </w:r>
    </w:p>
    <w:p w:rsidR="009F4AB4" w:rsidRPr="006F6BFF" w:rsidRDefault="009F4AB4" w:rsidP="009F4AB4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Forslag fra valgkomiteen har blitt vurdert og ser ut til at vi kan trenge en dame til</w:t>
      </w:r>
      <w:r w:rsidR="00174E8B">
        <w:rPr>
          <w:rFonts w:ascii="Arial" w:eastAsia="SimSun" w:hAnsi="Arial" w:cs="Arial"/>
          <w:sz w:val="22"/>
          <w:szCs w:val="22"/>
        </w:rPr>
        <w:t xml:space="preserve"> som</w:t>
      </w:r>
      <w:r>
        <w:rPr>
          <w:rFonts w:ascii="Arial" w:eastAsia="SimSun" w:hAnsi="Arial" w:cs="Arial"/>
          <w:sz w:val="22"/>
          <w:szCs w:val="22"/>
        </w:rPr>
        <w:t xml:space="preserve"> vara eller så må vi søke disp. </w:t>
      </w:r>
    </w:p>
    <w:p w:rsidR="00327EDA" w:rsidRDefault="00327EDA" w:rsidP="006F147B">
      <w:pPr>
        <w:rPr>
          <w:rFonts w:ascii="Arial" w:eastAsia="SimSun" w:hAnsi="Arial" w:cs="Arial"/>
          <w:b/>
          <w:sz w:val="22"/>
          <w:szCs w:val="22"/>
        </w:rPr>
      </w:pPr>
    </w:p>
    <w:p w:rsidR="009F4AB4" w:rsidRDefault="00327EDA" w:rsidP="006F147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04/17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Regionstrenerordningen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og regionslaget.</w:t>
      </w:r>
    </w:p>
    <w:p w:rsidR="00C84376" w:rsidRPr="009F4AB4" w:rsidRDefault="00174E8B" w:rsidP="009F4AB4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="00C84376" w:rsidRPr="009F4AB4">
        <w:rPr>
          <w:rFonts w:ascii="Arial" w:eastAsia="SimSun" w:hAnsi="Arial" w:cs="Arial"/>
          <w:sz w:val="22"/>
          <w:szCs w:val="22"/>
        </w:rPr>
        <w:t xml:space="preserve">Diskutert </w:t>
      </w:r>
      <w:r w:rsidR="009F4AB4">
        <w:rPr>
          <w:rFonts w:ascii="Arial" w:eastAsia="SimSun" w:hAnsi="Arial" w:cs="Arial"/>
          <w:sz w:val="22"/>
          <w:szCs w:val="22"/>
        </w:rPr>
        <w:t>i forhold til om ordningen kan gjøres lettere. Vi vil komme tilbake til dette senere.</w:t>
      </w:r>
    </w:p>
    <w:p w:rsidR="00327EDA" w:rsidRDefault="00327EDA" w:rsidP="006F147B">
      <w:pPr>
        <w:rPr>
          <w:rFonts w:ascii="Arial" w:eastAsia="SimSun" w:hAnsi="Arial" w:cs="Arial"/>
          <w:b/>
          <w:sz w:val="22"/>
          <w:szCs w:val="22"/>
        </w:rPr>
      </w:pPr>
    </w:p>
    <w:p w:rsidR="00327EDA" w:rsidRDefault="00327EDA" w:rsidP="006F147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05/17</w:t>
      </w:r>
      <w:r>
        <w:rPr>
          <w:rFonts w:ascii="Arial" w:eastAsia="SimSun" w:hAnsi="Arial" w:cs="Arial"/>
          <w:b/>
          <w:sz w:val="22"/>
          <w:szCs w:val="22"/>
        </w:rPr>
        <w:tab/>
        <w:t>Kurs fra NSF</w:t>
      </w:r>
    </w:p>
    <w:p w:rsidR="009F4AB4" w:rsidRPr="009F4AB4" w:rsidRDefault="009F4AB4" w:rsidP="00A204A7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Opplæring av Sekretariat, det er nå hittil 15 stykker som </w:t>
      </w:r>
      <w:r w:rsidR="00A204A7">
        <w:rPr>
          <w:rFonts w:ascii="Arial" w:eastAsia="SimSun" w:hAnsi="Arial" w:cs="Arial"/>
          <w:sz w:val="22"/>
          <w:szCs w:val="22"/>
        </w:rPr>
        <w:t>har meldt seg på. Dette blir holdt av Oddbjørn Steen i Askim lørdag 28. Januar.</w:t>
      </w:r>
    </w:p>
    <w:p w:rsidR="00327EDA" w:rsidRDefault="00327EDA" w:rsidP="006F147B">
      <w:pPr>
        <w:rPr>
          <w:rFonts w:ascii="Arial" w:eastAsia="SimSun" w:hAnsi="Arial" w:cs="Arial"/>
          <w:b/>
          <w:sz w:val="22"/>
          <w:szCs w:val="22"/>
        </w:rPr>
      </w:pPr>
    </w:p>
    <w:p w:rsidR="00AE1D4E" w:rsidRDefault="00327EDA" w:rsidP="006F147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06/17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ØIKs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Idrettsgalla</w:t>
      </w:r>
    </w:p>
    <w:p w:rsidR="00A204A7" w:rsidRPr="00A204A7" w:rsidRDefault="00A204A7" w:rsidP="00A204A7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Østfold Idrettskrets skal arrangere et idrettsgalla i 2018 og trenger folk fra idrettskretsen til å være med på planleggingen.</w:t>
      </w:r>
    </w:p>
    <w:p w:rsidR="00A204A7" w:rsidRPr="00A204A7" w:rsidRDefault="00A204A7" w:rsidP="00BC7303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Geir får fullmakt til å finne ut hva det innebæ</w:t>
      </w:r>
      <w:r w:rsidR="00BC7303">
        <w:rPr>
          <w:rFonts w:ascii="Arial" w:eastAsia="SimSun" w:hAnsi="Arial" w:cs="Arial"/>
          <w:sz w:val="22"/>
          <w:szCs w:val="22"/>
        </w:rPr>
        <w:t>rer og da eventuelt være med på planleggingen.</w:t>
      </w:r>
    </w:p>
    <w:p w:rsidR="0094212A" w:rsidRDefault="0094212A" w:rsidP="006F147B">
      <w:pPr>
        <w:rPr>
          <w:rFonts w:ascii="Arial" w:eastAsia="SimSun" w:hAnsi="Arial" w:cs="Arial"/>
          <w:b/>
          <w:sz w:val="22"/>
          <w:szCs w:val="22"/>
        </w:rPr>
      </w:pPr>
    </w:p>
    <w:p w:rsidR="0094212A" w:rsidRDefault="0094212A" w:rsidP="006F147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07/17</w:t>
      </w:r>
      <w:r>
        <w:rPr>
          <w:rFonts w:ascii="Arial" w:eastAsia="SimSun" w:hAnsi="Arial" w:cs="Arial"/>
          <w:b/>
          <w:sz w:val="22"/>
          <w:szCs w:val="22"/>
        </w:rPr>
        <w:tab/>
        <w:t>Webredaktør</w:t>
      </w:r>
    </w:p>
    <w:p w:rsidR="00BC7303" w:rsidRDefault="00BC7303" w:rsidP="00BC7303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Websiden blir nå redusert, det vil ikke komme oppdateringer fra mesterskap. NSF gjør nå en bra jobb på det, samt klubbene og vi føler da at det blir overflødig med å komme med resultater etter det.</w:t>
      </w:r>
    </w:p>
    <w:p w:rsidR="00BC7303" w:rsidRDefault="00BC7303" w:rsidP="00BC7303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Det vil fortsatt komme viktig informasjon som vedrører vår region. </w:t>
      </w:r>
    </w:p>
    <w:p w:rsidR="00BC7303" w:rsidRDefault="00BC7303" w:rsidP="00BC7303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Hver enkelt styremedlem står fritt til å ta bilder og skrive når man er på et arrangement og legge det ut på face eller få webredaktør til å legge det ut. </w:t>
      </w:r>
    </w:p>
    <w:p w:rsidR="00174E8B" w:rsidRDefault="00174E8B" w:rsidP="00174E8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Enkelte styremedlemmer skal nå oppdatere </w:t>
      </w:r>
      <w:proofErr w:type="spellStart"/>
      <w:r>
        <w:rPr>
          <w:rFonts w:ascii="Arial" w:hAnsi="Arial" w:cs="Arial"/>
          <w:sz w:val="22"/>
          <w:szCs w:val="22"/>
        </w:rPr>
        <w:t>facebook</w:t>
      </w:r>
      <w:proofErr w:type="spellEnd"/>
      <w:r>
        <w:rPr>
          <w:rFonts w:ascii="Arial" w:hAnsi="Arial" w:cs="Arial"/>
          <w:sz w:val="22"/>
          <w:szCs w:val="22"/>
        </w:rPr>
        <w:t xml:space="preserve"> siden vår med nyhetsbrev fra Idrettskretsene vi hører til. </w:t>
      </w:r>
    </w:p>
    <w:p w:rsidR="00174E8B" w:rsidRPr="00BC7303" w:rsidRDefault="00174E8B" w:rsidP="00BC7303">
      <w:pPr>
        <w:ind w:left="708"/>
        <w:rPr>
          <w:rFonts w:ascii="Arial" w:eastAsia="SimSun" w:hAnsi="Arial" w:cs="Arial"/>
          <w:sz w:val="22"/>
          <w:szCs w:val="22"/>
        </w:rPr>
      </w:pPr>
    </w:p>
    <w:p w:rsidR="004F4177" w:rsidRDefault="004F4177" w:rsidP="006F147B">
      <w:pPr>
        <w:rPr>
          <w:rFonts w:ascii="Arial" w:eastAsia="SimSun" w:hAnsi="Arial" w:cs="Arial"/>
          <w:b/>
          <w:sz w:val="22"/>
          <w:szCs w:val="22"/>
        </w:rPr>
      </w:pPr>
    </w:p>
    <w:p w:rsidR="004F4177" w:rsidRDefault="004F4177" w:rsidP="006F147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08/</w:t>
      </w:r>
      <w:r w:rsidR="00174E8B">
        <w:rPr>
          <w:rFonts w:ascii="Arial" w:eastAsia="SimSun" w:hAnsi="Arial" w:cs="Arial"/>
          <w:b/>
          <w:sz w:val="22"/>
          <w:szCs w:val="22"/>
        </w:rPr>
        <w:t>17</w:t>
      </w:r>
      <w:r w:rsidR="00174E8B">
        <w:rPr>
          <w:rFonts w:ascii="Arial" w:eastAsia="SimSun" w:hAnsi="Arial" w:cs="Arial"/>
          <w:b/>
          <w:sz w:val="22"/>
          <w:szCs w:val="22"/>
        </w:rPr>
        <w:tab/>
        <w:t xml:space="preserve"> H</w:t>
      </w:r>
      <w:r>
        <w:rPr>
          <w:rFonts w:ascii="Arial" w:eastAsia="SimSun" w:hAnsi="Arial" w:cs="Arial"/>
          <w:b/>
          <w:sz w:val="22"/>
          <w:szCs w:val="22"/>
        </w:rPr>
        <w:t>ederspris</w:t>
      </w:r>
      <w:r w:rsidR="00174E8B">
        <w:rPr>
          <w:rFonts w:ascii="Arial" w:eastAsia="SimSun" w:hAnsi="Arial" w:cs="Arial"/>
          <w:b/>
          <w:sz w:val="22"/>
          <w:szCs w:val="22"/>
        </w:rPr>
        <w:t xml:space="preserve"> 2016</w:t>
      </w:r>
    </w:p>
    <w:p w:rsidR="002C15ED" w:rsidRPr="003F63DC" w:rsidRDefault="002C15ED" w:rsidP="002C15ED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Pr="003F63DC">
        <w:rPr>
          <w:rFonts w:ascii="Arial" w:hAnsi="Arial" w:cs="Arial"/>
          <w:sz w:val="22"/>
          <w:szCs w:val="22"/>
        </w:rPr>
        <w:t xml:space="preserve">Det blir ikke </w:t>
      </w:r>
      <w:r>
        <w:rPr>
          <w:rFonts w:ascii="Arial" w:hAnsi="Arial" w:cs="Arial"/>
          <w:sz w:val="22"/>
          <w:szCs w:val="22"/>
        </w:rPr>
        <w:t>tildelt noen hederspris for 2016, når ingen kandidater oppfyller kravene.</w:t>
      </w:r>
    </w:p>
    <w:p w:rsidR="00230AA8" w:rsidRDefault="00230AA8" w:rsidP="00E606F9">
      <w:pPr>
        <w:rPr>
          <w:rFonts w:ascii="Arial" w:hAnsi="Arial" w:cs="Arial"/>
          <w:sz w:val="22"/>
          <w:szCs w:val="22"/>
        </w:rPr>
      </w:pPr>
    </w:p>
    <w:p w:rsidR="005953F6" w:rsidRPr="0082375A" w:rsidRDefault="005953F6" w:rsidP="00E606F9">
      <w:pPr>
        <w:rPr>
          <w:rFonts w:ascii="Arial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606F9" w:rsidRPr="0034631B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 w:rsidR="00DC6528">
        <w:rPr>
          <w:rFonts w:ascii="Arial" w:eastAsia="SimSun" w:hAnsi="Arial" w:cs="Arial"/>
          <w:sz w:val="22"/>
          <w:szCs w:val="22"/>
        </w:rPr>
        <w:t xml:space="preserve"> </w:t>
      </w:r>
      <w:r w:rsidR="00DC6528">
        <w:rPr>
          <w:rFonts w:ascii="Arial" w:eastAsia="SimSun" w:hAnsi="Arial" w:cs="Arial"/>
          <w:sz w:val="22"/>
          <w:szCs w:val="22"/>
        </w:rPr>
        <w:tab/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B43E48">
        <w:rPr>
          <w:rFonts w:ascii="Arial" w:eastAsia="SimSun" w:hAnsi="Arial" w:cs="Arial"/>
          <w:sz w:val="22"/>
          <w:szCs w:val="22"/>
        </w:rPr>
        <w:t xml:space="preserve">18. </w:t>
      </w:r>
      <w:r w:rsidR="000F172F">
        <w:rPr>
          <w:rFonts w:ascii="Arial" w:eastAsia="SimSun" w:hAnsi="Arial" w:cs="Arial"/>
          <w:sz w:val="22"/>
          <w:szCs w:val="22"/>
        </w:rPr>
        <w:t>Mars</w:t>
      </w:r>
      <w:r w:rsidR="00B43E48">
        <w:rPr>
          <w:rFonts w:ascii="Arial" w:eastAsia="SimSun" w:hAnsi="Arial" w:cs="Arial"/>
          <w:sz w:val="22"/>
          <w:szCs w:val="22"/>
        </w:rPr>
        <w:t xml:space="preserve"> etter tinget.</w:t>
      </w:r>
    </w:p>
    <w:p w:rsidR="00E606F9" w:rsidRDefault="00DC6528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 w:rsidR="0009251D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11392C">
        <w:rPr>
          <w:rFonts w:ascii="Arial" w:eastAsia="SimSun" w:hAnsi="Arial" w:cs="Arial"/>
          <w:sz w:val="22"/>
          <w:szCs w:val="22"/>
        </w:rPr>
        <w:t>Vegard Røysum</w:t>
      </w:r>
    </w:p>
    <w:p w:rsidR="0002192A" w:rsidRPr="0034631B" w:rsidRDefault="0002192A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sz w:val="16"/>
          <w:szCs w:val="16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F44B4C">
        <w:rPr>
          <w:rFonts w:ascii="Arial" w:eastAsia="SimSun" w:hAnsi="Arial" w:cs="Arial"/>
          <w:b/>
          <w:sz w:val="22"/>
          <w:szCs w:val="22"/>
        </w:rPr>
        <w:t>Vegar</w:t>
      </w:r>
      <w:r w:rsidR="000C5F2E">
        <w:rPr>
          <w:rFonts w:ascii="Arial" w:eastAsia="SimSun" w:hAnsi="Arial" w:cs="Arial"/>
          <w:b/>
          <w:sz w:val="22"/>
          <w:szCs w:val="22"/>
        </w:rPr>
        <w:t>d</w:t>
      </w:r>
      <w:r w:rsidR="00F44B4C">
        <w:rPr>
          <w:rFonts w:ascii="Arial" w:eastAsia="SimSun" w:hAnsi="Arial" w:cs="Arial"/>
          <w:b/>
          <w:sz w:val="22"/>
          <w:szCs w:val="22"/>
        </w:rPr>
        <w:t xml:space="preserve"> Røysum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606F9" w:rsidRPr="007A7A57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BF5B21" w:rsidRDefault="00BF5B21"/>
    <w:sectPr w:rsidR="00BF5B2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F1007"/>
    <w:multiLevelType w:val="hybridMultilevel"/>
    <w:tmpl w:val="6748B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2"/>
  </w:num>
  <w:num w:numId="4">
    <w:abstractNumId w:val="0"/>
  </w:num>
  <w:num w:numId="5">
    <w:abstractNumId w:val="25"/>
  </w:num>
  <w:num w:numId="6">
    <w:abstractNumId w:val="12"/>
  </w:num>
  <w:num w:numId="7">
    <w:abstractNumId w:val="7"/>
  </w:num>
  <w:num w:numId="8">
    <w:abstractNumId w:val="19"/>
  </w:num>
  <w:num w:numId="9">
    <w:abstractNumId w:val="9"/>
  </w:num>
  <w:num w:numId="10">
    <w:abstractNumId w:val="21"/>
  </w:num>
  <w:num w:numId="11">
    <w:abstractNumId w:val="24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4"/>
  </w:num>
  <w:num w:numId="17">
    <w:abstractNumId w:val="11"/>
  </w:num>
  <w:num w:numId="18">
    <w:abstractNumId w:val="26"/>
  </w:num>
  <w:num w:numId="19">
    <w:abstractNumId w:val="17"/>
  </w:num>
  <w:num w:numId="20">
    <w:abstractNumId w:val="8"/>
  </w:num>
  <w:num w:numId="21">
    <w:abstractNumId w:val="10"/>
  </w:num>
  <w:num w:numId="22">
    <w:abstractNumId w:val="18"/>
  </w:num>
  <w:num w:numId="23">
    <w:abstractNumId w:val="1"/>
  </w:num>
  <w:num w:numId="24">
    <w:abstractNumId w:val="5"/>
  </w:num>
  <w:num w:numId="25">
    <w:abstractNumId w:val="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1642"/>
    <w:rsid w:val="000040EA"/>
    <w:rsid w:val="00013271"/>
    <w:rsid w:val="000162DB"/>
    <w:rsid w:val="000178D2"/>
    <w:rsid w:val="0002192A"/>
    <w:rsid w:val="00023AD1"/>
    <w:rsid w:val="00030F3C"/>
    <w:rsid w:val="000363A2"/>
    <w:rsid w:val="00040EEC"/>
    <w:rsid w:val="000475EA"/>
    <w:rsid w:val="000711D2"/>
    <w:rsid w:val="00072768"/>
    <w:rsid w:val="00073BC3"/>
    <w:rsid w:val="0007435D"/>
    <w:rsid w:val="00075501"/>
    <w:rsid w:val="000766E6"/>
    <w:rsid w:val="000768D6"/>
    <w:rsid w:val="00082F0B"/>
    <w:rsid w:val="0009184B"/>
    <w:rsid w:val="0009251D"/>
    <w:rsid w:val="00092C9B"/>
    <w:rsid w:val="000934E3"/>
    <w:rsid w:val="00093D64"/>
    <w:rsid w:val="000A2233"/>
    <w:rsid w:val="000A225C"/>
    <w:rsid w:val="000A246C"/>
    <w:rsid w:val="000B1C6D"/>
    <w:rsid w:val="000B6266"/>
    <w:rsid w:val="000C2BD4"/>
    <w:rsid w:val="000C4F2F"/>
    <w:rsid w:val="000C5F2E"/>
    <w:rsid w:val="000E5DD6"/>
    <w:rsid w:val="000F172F"/>
    <w:rsid w:val="000F3FFF"/>
    <w:rsid w:val="00107154"/>
    <w:rsid w:val="00110213"/>
    <w:rsid w:val="0011392C"/>
    <w:rsid w:val="00114544"/>
    <w:rsid w:val="00115038"/>
    <w:rsid w:val="00127418"/>
    <w:rsid w:val="00152133"/>
    <w:rsid w:val="0015468C"/>
    <w:rsid w:val="00157930"/>
    <w:rsid w:val="001708FF"/>
    <w:rsid w:val="00172481"/>
    <w:rsid w:val="00174E8B"/>
    <w:rsid w:val="00180EDE"/>
    <w:rsid w:val="00181DAC"/>
    <w:rsid w:val="001928D1"/>
    <w:rsid w:val="001A3851"/>
    <w:rsid w:val="001A3EA5"/>
    <w:rsid w:val="001A5D78"/>
    <w:rsid w:val="001B4F12"/>
    <w:rsid w:val="001E0F6A"/>
    <w:rsid w:val="001F7692"/>
    <w:rsid w:val="002059B6"/>
    <w:rsid w:val="002127D3"/>
    <w:rsid w:val="00224E43"/>
    <w:rsid w:val="00224E96"/>
    <w:rsid w:val="00230AA8"/>
    <w:rsid w:val="00231972"/>
    <w:rsid w:val="002348E2"/>
    <w:rsid w:val="00243D73"/>
    <w:rsid w:val="002455AB"/>
    <w:rsid w:val="00246DE3"/>
    <w:rsid w:val="0025353A"/>
    <w:rsid w:val="002568B3"/>
    <w:rsid w:val="00261C77"/>
    <w:rsid w:val="00270AC2"/>
    <w:rsid w:val="00270BC6"/>
    <w:rsid w:val="00290930"/>
    <w:rsid w:val="00290B1E"/>
    <w:rsid w:val="0029132C"/>
    <w:rsid w:val="00291808"/>
    <w:rsid w:val="00293C8E"/>
    <w:rsid w:val="00297F12"/>
    <w:rsid w:val="002A00EA"/>
    <w:rsid w:val="002A066E"/>
    <w:rsid w:val="002A0B0D"/>
    <w:rsid w:val="002A29A3"/>
    <w:rsid w:val="002B2775"/>
    <w:rsid w:val="002C15ED"/>
    <w:rsid w:val="002C55F7"/>
    <w:rsid w:val="002D1344"/>
    <w:rsid w:val="002D4737"/>
    <w:rsid w:val="002F1C24"/>
    <w:rsid w:val="0031183E"/>
    <w:rsid w:val="00321026"/>
    <w:rsid w:val="0032676F"/>
    <w:rsid w:val="00327EDA"/>
    <w:rsid w:val="00345F71"/>
    <w:rsid w:val="0035277C"/>
    <w:rsid w:val="003637D8"/>
    <w:rsid w:val="00373776"/>
    <w:rsid w:val="00382EB7"/>
    <w:rsid w:val="00383A19"/>
    <w:rsid w:val="00384393"/>
    <w:rsid w:val="0038545E"/>
    <w:rsid w:val="00386869"/>
    <w:rsid w:val="003A768E"/>
    <w:rsid w:val="003B09B6"/>
    <w:rsid w:val="003B544D"/>
    <w:rsid w:val="003B7C96"/>
    <w:rsid w:val="003B7F41"/>
    <w:rsid w:val="003C551E"/>
    <w:rsid w:val="003D182C"/>
    <w:rsid w:val="003D546C"/>
    <w:rsid w:val="003E7C82"/>
    <w:rsid w:val="003F63DC"/>
    <w:rsid w:val="00401C7D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83B80"/>
    <w:rsid w:val="004876D9"/>
    <w:rsid w:val="00492C51"/>
    <w:rsid w:val="00492E43"/>
    <w:rsid w:val="004A0E11"/>
    <w:rsid w:val="004C599B"/>
    <w:rsid w:val="004D0B9E"/>
    <w:rsid w:val="004D2E0F"/>
    <w:rsid w:val="004E4B49"/>
    <w:rsid w:val="004F4177"/>
    <w:rsid w:val="004F5502"/>
    <w:rsid w:val="004F758B"/>
    <w:rsid w:val="00524A7B"/>
    <w:rsid w:val="00532B1F"/>
    <w:rsid w:val="0054200A"/>
    <w:rsid w:val="00545239"/>
    <w:rsid w:val="00545575"/>
    <w:rsid w:val="00570D16"/>
    <w:rsid w:val="005853FE"/>
    <w:rsid w:val="00585B8B"/>
    <w:rsid w:val="00586629"/>
    <w:rsid w:val="00586CF2"/>
    <w:rsid w:val="00587CC4"/>
    <w:rsid w:val="005953F6"/>
    <w:rsid w:val="00595550"/>
    <w:rsid w:val="005A2BBF"/>
    <w:rsid w:val="005D14FF"/>
    <w:rsid w:val="005D3BB2"/>
    <w:rsid w:val="005D3FE1"/>
    <w:rsid w:val="005D45B9"/>
    <w:rsid w:val="005E43C8"/>
    <w:rsid w:val="005E56AC"/>
    <w:rsid w:val="005E70C8"/>
    <w:rsid w:val="005F1FCF"/>
    <w:rsid w:val="005F2374"/>
    <w:rsid w:val="0060312D"/>
    <w:rsid w:val="00603AEA"/>
    <w:rsid w:val="00606012"/>
    <w:rsid w:val="00607B02"/>
    <w:rsid w:val="006154FA"/>
    <w:rsid w:val="00616902"/>
    <w:rsid w:val="0062005F"/>
    <w:rsid w:val="0062304B"/>
    <w:rsid w:val="00642B2A"/>
    <w:rsid w:val="0064572E"/>
    <w:rsid w:val="00652086"/>
    <w:rsid w:val="006541B2"/>
    <w:rsid w:val="00656A85"/>
    <w:rsid w:val="006604BF"/>
    <w:rsid w:val="00662BF6"/>
    <w:rsid w:val="0066763D"/>
    <w:rsid w:val="00667D59"/>
    <w:rsid w:val="00673950"/>
    <w:rsid w:val="006750CD"/>
    <w:rsid w:val="00690C86"/>
    <w:rsid w:val="0069366F"/>
    <w:rsid w:val="006A43D1"/>
    <w:rsid w:val="006A474B"/>
    <w:rsid w:val="006B16D2"/>
    <w:rsid w:val="006C0120"/>
    <w:rsid w:val="006C2EF2"/>
    <w:rsid w:val="006C4E5E"/>
    <w:rsid w:val="006C5943"/>
    <w:rsid w:val="006C64A2"/>
    <w:rsid w:val="006D035D"/>
    <w:rsid w:val="006D12A5"/>
    <w:rsid w:val="006D4B7D"/>
    <w:rsid w:val="006E3BAB"/>
    <w:rsid w:val="006E49C3"/>
    <w:rsid w:val="006E7A39"/>
    <w:rsid w:val="006F147B"/>
    <w:rsid w:val="006F6BFF"/>
    <w:rsid w:val="00702AF2"/>
    <w:rsid w:val="00711638"/>
    <w:rsid w:val="00720577"/>
    <w:rsid w:val="0073428F"/>
    <w:rsid w:val="00741B0A"/>
    <w:rsid w:val="00742C6E"/>
    <w:rsid w:val="007445CC"/>
    <w:rsid w:val="0074635C"/>
    <w:rsid w:val="00755863"/>
    <w:rsid w:val="00764A0F"/>
    <w:rsid w:val="0079674B"/>
    <w:rsid w:val="00796A61"/>
    <w:rsid w:val="007A0C9C"/>
    <w:rsid w:val="007A118C"/>
    <w:rsid w:val="007A3EDE"/>
    <w:rsid w:val="007A62D4"/>
    <w:rsid w:val="007A7115"/>
    <w:rsid w:val="007A714F"/>
    <w:rsid w:val="007B00F5"/>
    <w:rsid w:val="007C791D"/>
    <w:rsid w:val="007E1F65"/>
    <w:rsid w:val="007E3977"/>
    <w:rsid w:val="007F08E7"/>
    <w:rsid w:val="007F0E50"/>
    <w:rsid w:val="007F6931"/>
    <w:rsid w:val="00803ABA"/>
    <w:rsid w:val="00812799"/>
    <w:rsid w:val="0082375A"/>
    <w:rsid w:val="00825B3C"/>
    <w:rsid w:val="00841B58"/>
    <w:rsid w:val="008555F3"/>
    <w:rsid w:val="008623E8"/>
    <w:rsid w:val="008806B1"/>
    <w:rsid w:val="00881243"/>
    <w:rsid w:val="008A0474"/>
    <w:rsid w:val="008B1FE1"/>
    <w:rsid w:val="008B6F98"/>
    <w:rsid w:val="008E47ED"/>
    <w:rsid w:val="008E74B7"/>
    <w:rsid w:val="0090075A"/>
    <w:rsid w:val="00901091"/>
    <w:rsid w:val="009017AF"/>
    <w:rsid w:val="00905256"/>
    <w:rsid w:val="00907E44"/>
    <w:rsid w:val="009408B0"/>
    <w:rsid w:val="0094212A"/>
    <w:rsid w:val="009435FD"/>
    <w:rsid w:val="0094361F"/>
    <w:rsid w:val="00953A3D"/>
    <w:rsid w:val="00964FC2"/>
    <w:rsid w:val="009671A3"/>
    <w:rsid w:val="00967CFB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4AB4"/>
    <w:rsid w:val="009F6BD4"/>
    <w:rsid w:val="00A10B5A"/>
    <w:rsid w:val="00A204A7"/>
    <w:rsid w:val="00A20936"/>
    <w:rsid w:val="00A26514"/>
    <w:rsid w:val="00A2666D"/>
    <w:rsid w:val="00A3088A"/>
    <w:rsid w:val="00A32443"/>
    <w:rsid w:val="00A341BD"/>
    <w:rsid w:val="00A4494C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D0DDC"/>
    <w:rsid w:val="00AD2810"/>
    <w:rsid w:val="00AD5FED"/>
    <w:rsid w:val="00AD6A2C"/>
    <w:rsid w:val="00AE1D4E"/>
    <w:rsid w:val="00AF1F30"/>
    <w:rsid w:val="00AF5449"/>
    <w:rsid w:val="00AF6B7A"/>
    <w:rsid w:val="00B0521B"/>
    <w:rsid w:val="00B10198"/>
    <w:rsid w:val="00B130E3"/>
    <w:rsid w:val="00B17A2E"/>
    <w:rsid w:val="00B21DAC"/>
    <w:rsid w:val="00B257B6"/>
    <w:rsid w:val="00B30F68"/>
    <w:rsid w:val="00B43E48"/>
    <w:rsid w:val="00B44959"/>
    <w:rsid w:val="00B537EF"/>
    <w:rsid w:val="00B56B94"/>
    <w:rsid w:val="00B632B9"/>
    <w:rsid w:val="00B70E83"/>
    <w:rsid w:val="00B7298C"/>
    <w:rsid w:val="00B7448A"/>
    <w:rsid w:val="00B93077"/>
    <w:rsid w:val="00B93CA8"/>
    <w:rsid w:val="00B966B2"/>
    <w:rsid w:val="00BA2FB4"/>
    <w:rsid w:val="00BA439B"/>
    <w:rsid w:val="00BB270F"/>
    <w:rsid w:val="00BC57BE"/>
    <w:rsid w:val="00BC7303"/>
    <w:rsid w:val="00BD4A24"/>
    <w:rsid w:val="00BE0866"/>
    <w:rsid w:val="00BF1370"/>
    <w:rsid w:val="00BF5B21"/>
    <w:rsid w:val="00C151AF"/>
    <w:rsid w:val="00C331A6"/>
    <w:rsid w:val="00C3344C"/>
    <w:rsid w:val="00C469C1"/>
    <w:rsid w:val="00C517E1"/>
    <w:rsid w:val="00C70706"/>
    <w:rsid w:val="00C70E2F"/>
    <w:rsid w:val="00C730E2"/>
    <w:rsid w:val="00C73721"/>
    <w:rsid w:val="00C81827"/>
    <w:rsid w:val="00C84376"/>
    <w:rsid w:val="00C86D10"/>
    <w:rsid w:val="00C97734"/>
    <w:rsid w:val="00CC533D"/>
    <w:rsid w:val="00CC61E4"/>
    <w:rsid w:val="00CD1DB9"/>
    <w:rsid w:val="00CD5254"/>
    <w:rsid w:val="00CE7190"/>
    <w:rsid w:val="00CF182E"/>
    <w:rsid w:val="00CF39A1"/>
    <w:rsid w:val="00CF50A4"/>
    <w:rsid w:val="00D02929"/>
    <w:rsid w:val="00D17E8B"/>
    <w:rsid w:val="00D20081"/>
    <w:rsid w:val="00D23E14"/>
    <w:rsid w:val="00D25B67"/>
    <w:rsid w:val="00D373D1"/>
    <w:rsid w:val="00D44A91"/>
    <w:rsid w:val="00D456FB"/>
    <w:rsid w:val="00D4624F"/>
    <w:rsid w:val="00D462DA"/>
    <w:rsid w:val="00D51DDB"/>
    <w:rsid w:val="00D51E6B"/>
    <w:rsid w:val="00D534A2"/>
    <w:rsid w:val="00D5561B"/>
    <w:rsid w:val="00D55914"/>
    <w:rsid w:val="00D80CF1"/>
    <w:rsid w:val="00D8490F"/>
    <w:rsid w:val="00D91B3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3093"/>
    <w:rsid w:val="00DF2E5A"/>
    <w:rsid w:val="00DF4EBB"/>
    <w:rsid w:val="00DF4EDE"/>
    <w:rsid w:val="00E1197A"/>
    <w:rsid w:val="00E16B46"/>
    <w:rsid w:val="00E203E7"/>
    <w:rsid w:val="00E23D0F"/>
    <w:rsid w:val="00E24104"/>
    <w:rsid w:val="00E323D8"/>
    <w:rsid w:val="00E606F9"/>
    <w:rsid w:val="00E62768"/>
    <w:rsid w:val="00E662A1"/>
    <w:rsid w:val="00E702E3"/>
    <w:rsid w:val="00E72213"/>
    <w:rsid w:val="00E7392B"/>
    <w:rsid w:val="00E908E5"/>
    <w:rsid w:val="00E9290D"/>
    <w:rsid w:val="00E936F3"/>
    <w:rsid w:val="00E94809"/>
    <w:rsid w:val="00EA59DE"/>
    <w:rsid w:val="00EB17D6"/>
    <w:rsid w:val="00EB27EF"/>
    <w:rsid w:val="00EB4725"/>
    <w:rsid w:val="00EB4F04"/>
    <w:rsid w:val="00EC110B"/>
    <w:rsid w:val="00EC146C"/>
    <w:rsid w:val="00EC1C32"/>
    <w:rsid w:val="00EC5B47"/>
    <w:rsid w:val="00ED426F"/>
    <w:rsid w:val="00EE112A"/>
    <w:rsid w:val="00EF517E"/>
    <w:rsid w:val="00F12FAF"/>
    <w:rsid w:val="00F143DF"/>
    <w:rsid w:val="00F14B68"/>
    <w:rsid w:val="00F16A6E"/>
    <w:rsid w:val="00F22C84"/>
    <w:rsid w:val="00F26DB2"/>
    <w:rsid w:val="00F44B4C"/>
    <w:rsid w:val="00F57238"/>
    <w:rsid w:val="00F805F8"/>
    <w:rsid w:val="00F8344D"/>
    <w:rsid w:val="00F860A7"/>
    <w:rsid w:val="00F861EB"/>
    <w:rsid w:val="00F928E1"/>
    <w:rsid w:val="00FA4C21"/>
    <w:rsid w:val="00FB06AB"/>
    <w:rsid w:val="00FB121D"/>
    <w:rsid w:val="00FB3854"/>
    <w:rsid w:val="00FB3A2C"/>
    <w:rsid w:val="00FB5674"/>
    <w:rsid w:val="00FB59B4"/>
    <w:rsid w:val="00FD238B"/>
    <w:rsid w:val="00FD5639"/>
    <w:rsid w:val="00FD69BF"/>
    <w:rsid w:val="00FE65B9"/>
    <w:rsid w:val="00FF04D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724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7</cp:revision>
  <dcterms:created xsi:type="dcterms:W3CDTF">2017-01-19T15:58:00Z</dcterms:created>
  <dcterms:modified xsi:type="dcterms:W3CDTF">2017-01-25T17:57:00Z</dcterms:modified>
</cp:coreProperties>
</file>